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28" w:rsidRPr="00A702E9" w:rsidRDefault="00044328">
      <w:pPr>
        <w:rPr>
          <w:b/>
          <w:noProof/>
          <w:sz w:val="96"/>
          <w:lang w:eastAsia="pt-BR"/>
        </w:rPr>
      </w:pPr>
      <w:bookmarkStart w:id="0" w:name="_GoBack"/>
      <w:bookmarkEnd w:id="0"/>
    </w:p>
    <w:p w:rsidR="008801ED" w:rsidRPr="00A702E9" w:rsidRDefault="00A702E9" w:rsidP="00CE5E47">
      <w:pPr>
        <w:spacing w:after="0"/>
        <w:jc w:val="both"/>
        <w:rPr>
          <w:b/>
          <w:sz w:val="180"/>
        </w:rPr>
      </w:pPr>
      <w:r w:rsidRPr="00A702E9">
        <w:rPr>
          <w:b/>
          <w:noProof/>
          <w:sz w:val="96"/>
          <w:lang w:eastAsia="pt-BR"/>
        </w:rPr>
        <w:t>NOTA</w:t>
      </w:r>
    </w:p>
    <w:sectPr w:rsidR="008801ED" w:rsidRPr="00A702E9" w:rsidSect="00D07DEC">
      <w:headerReference w:type="default" r:id="rId10"/>
      <w:pgSz w:w="11906" w:h="16838"/>
      <w:pgMar w:top="1417" w:right="1701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780" w:rsidRDefault="001B4780" w:rsidP="00044328">
      <w:pPr>
        <w:spacing w:after="0" w:line="240" w:lineRule="auto"/>
      </w:pPr>
      <w:r>
        <w:separator/>
      </w:r>
    </w:p>
  </w:endnote>
  <w:endnote w:type="continuationSeparator" w:id="0">
    <w:p w:rsidR="001B4780" w:rsidRDefault="001B4780" w:rsidP="0004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780" w:rsidRDefault="001B4780" w:rsidP="00044328">
      <w:pPr>
        <w:spacing w:after="0" w:line="240" w:lineRule="auto"/>
      </w:pPr>
      <w:r>
        <w:separator/>
      </w:r>
    </w:p>
  </w:footnote>
  <w:footnote w:type="continuationSeparator" w:id="0">
    <w:p w:rsidR="001B4780" w:rsidRDefault="001B4780" w:rsidP="00044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F95" w:rsidRPr="00D07DEC" w:rsidRDefault="00C45F95" w:rsidP="00D07DEC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12AC1" wp14:editId="26C1D3A7">
              <wp:simplePos x="0" y="0"/>
              <wp:positionH relativeFrom="column">
                <wp:posOffset>36146</wp:posOffset>
              </wp:positionH>
              <wp:positionV relativeFrom="paragraph">
                <wp:posOffset>334191</wp:posOffset>
              </wp:positionV>
              <wp:extent cx="5486400" cy="0"/>
              <wp:effectExtent l="5715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ector reto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85pt,26.3pt" to="434.8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" strokecolor="black [3200]" strokeweight="3pt">
              <v:shadow on="t" color="black" opacity="22937f" origin=",.5" offset="0,.63889mm"/>
            </v:line>
          </w:pict>
        </mc:Fallback>
      </mc:AlternateContent>
    </w:r>
    <w:r>
      <w:rPr>
        <w:rFonts w:ascii="Times New Roman" w:hAnsi="Times New Roman" w:cs="Times New Roman"/>
        <w:b/>
        <w:noProof/>
        <w:sz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E18794" wp14:editId="0B1B37C6">
              <wp:simplePos x="0" y="0"/>
              <wp:positionH relativeFrom="column">
                <wp:posOffset>618036</wp:posOffset>
              </wp:positionH>
              <wp:positionV relativeFrom="paragraph">
                <wp:posOffset>-212074</wp:posOffset>
              </wp:positionV>
              <wp:extent cx="11876" cy="546265"/>
              <wp:effectExtent l="57150" t="19050" r="64770" b="8255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876" cy="5462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65pt,-16.7pt" to="49.6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" strokecolor="black [3200]" strokeweight="2pt">
              <v:shadow on="t" color="black" opacity="24903f" origin=",.5" offset="0,.55556mm"/>
            </v:line>
          </w:pict>
        </mc:Fallback>
      </mc:AlternateContent>
    </w:r>
    <w:r w:rsidRPr="00D07DEC">
      <w:rPr>
        <w:rFonts w:ascii="Times New Roman" w:hAnsi="Times New Roman" w:cs="Times New Roman"/>
        <w:b/>
        <w:noProof/>
        <w:sz w:val="32"/>
        <w:lang w:eastAsia="pt-BR"/>
      </w:rPr>
      <w:drawing>
        <wp:anchor distT="0" distB="0" distL="114300" distR="114300" simplePos="0" relativeHeight="251658240" behindDoc="0" locked="0" layoutInCell="1" allowOverlap="1" wp14:anchorId="2E3755E9" wp14:editId="1BE7A137">
          <wp:simplePos x="0" y="0"/>
          <wp:positionH relativeFrom="column">
            <wp:posOffset>149225</wp:posOffset>
          </wp:positionH>
          <wp:positionV relativeFrom="paragraph">
            <wp:posOffset>-212725</wp:posOffset>
          </wp:positionV>
          <wp:extent cx="365125" cy="474980"/>
          <wp:effectExtent l="0" t="0" r="0" b="127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RFIL FA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12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2"/>
      </w:rPr>
      <w:t xml:space="preserve">              </w:t>
    </w:r>
    <w:r w:rsidRPr="00D07DEC">
      <w:rPr>
        <w:rFonts w:ascii="Times New Roman" w:hAnsi="Times New Roman" w:cs="Times New Roman"/>
        <w:b/>
        <w:sz w:val="32"/>
      </w:rPr>
      <w:t>II Simpósio Maranhense de Geriatria e Gerontologia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E1D98"/>
    <w:multiLevelType w:val="hybridMultilevel"/>
    <w:tmpl w:val="20FE04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23FFA"/>
    <w:multiLevelType w:val="hybridMultilevel"/>
    <w:tmpl w:val="527CF35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E2B48"/>
    <w:multiLevelType w:val="hybridMultilevel"/>
    <w:tmpl w:val="20FE04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B3C64"/>
    <w:multiLevelType w:val="hybridMultilevel"/>
    <w:tmpl w:val="20FE04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76FF5"/>
    <w:multiLevelType w:val="hybridMultilevel"/>
    <w:tmpl w:val="20FE04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737F20"/>
    <w:multiLevelType w:val="hybridMultilevel"/>
    <w:tmpl w:val="20FE04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328"/>
    <w:rsid w:val="00044328"/>
    <w:rsid w:val="001B4780"/>
    <w:rsid w:val="00232334"/>
    <w:rsid w:val="003E0070"/>
    <w:rsid w:val="007419E4"/>
    <w:rsid w:val="008801ED"/>
    <w:rsid w:val="00A23EA7"/>
    <w:rsid w:val="00A702E9"/>
    <w:rsid w:val="00AE6A57"/>
    <w:rsid w:val="00B93C81"/>
    <w:rsid w:val="00C45F95"/>
    <w:rsid w:val="00CE5E47"/>
    <w:rsid w:val="00CF4E9D"/>
    <w:rsid w:val="00D07DEC"/>
    <w:rsid w:val="00E9041D"/>
    <w:rsid w:val="00E94BFA"/>
    <w:rsid w:val="00FB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3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4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328"/>
  </w:style>
  <w:style w:type="paragraph" w:styleId="Rodap">
    <w:name w:val="footer"/>
    <w:basedOn w:val="Normal"/>
    <w:link w:val="RodapChar"/>
    <w:uiPriority w:val="99"/>
    <w:unhideWhenUsed/>
    <w:rsid w:val="00044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328"/>
  </w:style>
  <w:style w:type="character" w:styleId="Hyperlink">
    <w:name w:val="Hyperlink"/>
    <w:basedOn w:val="Fontepargpadro"/>
    <w:uiPriority w:val="99"/>
    <w:unhideWhenUsed/>
    <w:rsid w:val="00FB150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0070"/>
    <w:pPr>
      <w:ind w:left="720"/>
      <w:contextualSpacing/>
    </w:pPr>
  </w:style>
  <w:style w:type="paragraph" w:styleId="SemEspaamento">
    <w:name w:val="No Spacing"/>
    <w:uiPriority w:val="1"/>
    <w:qFormat/>
    <w:rsid w:val="008801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C45F95"/>
  </w:style>
  <w:style w:type="character" w:customStyle="1" w:styleId="textexposedshow">
    <w:name w:val="text_exposed_show"/>
    <w:rsid w:val="00C45F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32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44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328"/>
  </w:style>
  <w:style w:type="paragraph" w:styleId="Rodap">
    <w:name w:val="footer"/>
    <w:basedOn w:val="Normal"/>
    <w:link w:val="RodapChar"/>
    <w:uiPriority w:val="99"/>
    <w:unhideWhenUsed/>
    <w:rsid w:val="00044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328"/>
  </w:style>
  <w:style w:type="character" w:styleId="Hyperlink">
    <w:name w:val="Hyperlink"/>
    <w:basedOn w:val="Fontepargpadro"/>
    <w:uiPriority w:val="99"/>
    <w:unhideWhenUsed/>
    <w:rsid w:val="00FB150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E0070"/>
    <w:pPr>
      <w:ind w:left="720"/>
      <w:contextualSpacing/>
    </w:pPr>
  </w:style>
  <w:style w:type="paragraph" w:styleId="SemEspaamento">
    <w:name w:val="No Spacing"/>
    <w:uiPriority w:val="1"/>
    <w:qFormat/>
    <w:rsid w:val="008801E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C45F95"/>
  </w:style>
  <w:style w:type="character" w:customStyle="1" w:styleId="textexposedshow">
    <w:name w:val="text_exposed_show"/>
    <w:rsid w:val="00C45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8CC3A2-452D-473B-A890-069504D22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CENTRAL</dc:creator>
  <cp:lastModifiedBy>CONTA CENTRAL</cp:lastModifiedBy>
  <cp:revision>3</cp:revision>
  <cp:lastPrinted>2013-03-11T19:07:00Z</cp:lastPrinted>
  <dcterms:created xsi:type="dcterms:W3CDTF">2013-03-11T22:23:00Z</dcterms:created>
  <dcterms:modified xsi:type="dcterms:W3CDTF">2013-05-21T03:21:00Z</dcterms:modified>
</cp:coreProperties>
</file>